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1D1F"/>
          <w:sz w:val="44"/>
        </w:rPr>
        <w:t>GIORNALE DEI LAVORI</w:t>
      </w:r>
    </w:p>
    <w:p>
      <w:pPr>
        <w:spacing w:after="360"/>
        <w:jc w:val="center"/>
      </w:pPr>
      <w:r>
        <w:rPr>
          <w:i/>
          <w:color w:val="6E6E73"/>
          <w:sz w:val="22"/>
        </w:rPr>
        <w:t>Modello professionale</w:t>
      </w:r>
    </w:p>
    <w:p>
      <w:pPr>
        <w:spacing w:before="360" w:after="160"/>
      </w:pPr>
      <w:r>
        <w:rPr>
          <w:b/>
          <w:color w:val="007AFF"/>
          <w:sz w:val="28"/>
        </w:rPr>
        <w:t>1. Identificazione del cantiere</w:t>
      </w:r>
    </w:p>
    <w:p>
      <w:pPr>
        <w:spacing w:after="120"/>
      </w:pPr>
      <w:r>
        <w:rPr>
          <w:b/>
          <w:sz w:val="20"/>
        </w:rPr>
        <w:t xml:space="preserve">Denominazione del cantiere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Indirizzo del cantiere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CUP / N. contratto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Committente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Direzione lavori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Impresa appaltatrice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Data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Compilatore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Ora di ingresso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Ora di uscita : </w:t>
      </w:r>
      <w:r>
        <w:rPr>
          <w:color w:val="6E6E73"/>
          <w:sz w:val="20"/>
        </w:rPr>
        <w:t>__________________________________________________</w:t>
      </w:r>
    </w:p>
    <w:p>
      <w:pPr>
        <w:spacing w:before="360" w:after="160"/>
      </w:pPr>
      <w:r>
        <w:rPr>
          <w:b/>
          <w:color w:val="007AFF"/>
          <w:sz w:val="28"/>
        </w:rPr>
        <w:t>2. Condizioni meteorologiche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Fascia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Cielo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Temperatura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Vento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Precipitazioni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Mattina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Pomeriggio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after="80"/>
      </w:pPr>
      <w:r>
        <w:rPr>
          <w:i/>
          <w:color w:val="6E6E73"/>
          <w:sz w:val="18"/>
        </w:rPr>
        <w:t>Annotare qualsiasi condizione meteo che abbia causato una sospensione o un rallentamento.</w:t>
      </w:r>
    </w:p>
    <w:p>
      <w:pPr>
        <w:spacing w:before="360" w:after="160"/>
      </w:pPr>
      <w:r>
        <w:rPr>
          <w:b/>
          <w:color w:val="007AFF"/>
          <w:sz w:val="28"/>
        </w:rPr>
        <w:t>3. Maestranze presenti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Impresa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Qualifica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Ore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4. Mezzi e attrezzature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Descrizione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Tipo / Modello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Stato (in servizio, in attesa, ingresso, uscita)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5. Lavorazioni eseguite</w:t>
      </w:r>
    </w:p>
    <w:p>
      <w:pPr>
        <w:spacing w:after="80"/>
      </w:pPr>
      <w:r>
        <w:rPr>
          <w:i/>
          <w:color w:val="6E6E73"/>
          <w:sz w:val="18"/>
        </w:rPr>
        <w:t>Per ogni lavorazione, indicare la localizzazione precisa (zona, piano, asse) e l'orario.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Zona / Localizzazione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Descrizione della lavorazione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Avanzamento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6. Eventi particolari</w:t>
      </w:r>
    </w:p>
    <w:p>
      <w:pPr>
        <w:spacing w:after="80"/>
      </w:pPr>
      <w:r>
        <w:rPr>
          <w:i/>
          <w:color w:val="6E6E73"/>
          <w:sz w:val="18"/>
        </w:rPr>
        <w:t>Infortuni, visite, controlli, interventi di terzi, sospensioni, contestazioni.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Ora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Tipo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Descrizione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7. Forniture e approvvigionamenti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Ora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Fornitore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Materiale / Descrizione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N. bolla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Conformità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8. Osservazioni e azioni da seguire</w:t>
      </w:r>
    </w:p>
    <w:p>
      <w:pPr>
        <w:spacing w:after="80"/>
      </w:pPr>
      <w:r>
        <w:rPr>
          <w:i/>
          <w:color w:val="6E6E73"/>
          <w:sz w:val="18"/>
        </w:rPr>
        <w:t>Questioni tecniche in attesa di risposta della direzione lavori, decisioni per il giorno successivo.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Osservazione / Azione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Responsabile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Scadenza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9. Validazione e firma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Compilatore</w:t>
            </w:r>
          </w:p>
          <w:p>
            <w:r>
              <w:rPr>
                <w:sz w:val="20"/>
              </w:rPr>
              <w:t>Nome : _____________________</w:t>
            </w:r>
          </w:p>
          <w:p>
            <w:r>
              <w:rPr>
                <w:sz w:val="20"/>
              </w:rPr>
              <w:t>Ruolo : _________________</w:t>
            </w:r>
          </w:p>
          <w:p>
            <w:r>
              <w:rPr>
                <w:sz w:val="20"/>
              </w:rPr>
              <w:t>Data : _____________________</w:t>
            </w:r>
          </w:p>
          <w:p>
            <w:r>
              <w:rPr>
                <w:sz w:val="20"/>
              </w:rPr>
              <w:t>Firma :</w:t>
            </w:r>
          </w:p>
          <w:p/>
        </w:tc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Direzione dei lavori</w:t>
            </w:r>
          </w:p>
          <w:p>
            <w:r>
              <w:rPr>
                <w:sz w:val="20"/>
              </w:rPr>
              <w:t>Nome : _____________________</w:t>
            </w:r>
          </w:p>
          <w:p>
            <w:r>
              <w:rPr>
                <w:sz w:val="20"/>
              </w:rPr>
              <w:t>Ruolo : _________________</w:t>
            </w:r>
          </w:p>
          <w:p>
            <w:r>
              <w:rPr>
                <w:sz w:val="20"/>
              </w:rPr>
              <w:t>Data : _____________________</w:t>
            </w:r>
          </w:p>
          <w:p>
            <w:r>
              <w:rPr>
                <w:sz w:val="20"/>
              </w:rPr>
              <w:t>Firma :</w:t>
            </w:r>
          </w:p>
          <w:p/>
        </w:tc>
      </w:tr>
    </w:tbl>
    <w:p/>
    <w:p>
      <w:pPr>
        <w:jc w:val="center"/>
      </w:pPr>
      <w:r>
        <w:rPr>
          <w:color w:val="D2D2D7"/>
          <w:sz w:val="20"/>
        </w:rPr>
        <w:t>______________________________________________________________________</w:t>
      </w:r>
    </w:p>
    <w:p>
      <w:pPr>
        <w:spacing w:before="160"/>
        <w:jc w:val="center"/>
      </w:pPr>
      <w:r>
        <w:rPr>
          <w:b/>
          <w:color w:val="1D1D1F"/>
          <w:sz w:val="22"/>
        </w:rPr>
        <w:t>Passi ancora troppo tempo a compilarlo?</w:t>
      </w:r>
    </w:p>
    <w:p>
      <w:pPr>
        <w:jc w:val="center"/>
      </w:pPr>
      <w:r>
        <w:rPr>
          <w:color w:val="6E6E73"/>
          <w:sz w:val="20"/>
        </w:rPr>
        <w:t>PhotoReport genera questo tipo di rapporto automaticamente da iPhone o iPad: foto geolocalizzate, note vocali, PDF in pochi secondi.</w:t>
      </w:r>
    </w:p>
    <w:p>
      <w:pPr>
        <w:jc w:val="center"/>
      </w:pPr>
      <w:r>
        <w:rPr>
          <w:b/>
          <w:color w:val="007AFF"/>
          <w:sz w:val="20"/>
        </w:rPr>
        <w:t>Prova gratuita su photoreport.app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D1D1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